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310" w:rsidRPr="00C77310" w:rsidRDefault="007D2CC3" w:rsidP="00493B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3F4577">
        <w:rPr>
          <w:rFonts w:ascii="Times New Roman" w:eastAsia="Times New Roman" w:hAnsi="Times New Roman" w:cs="Times New Roman"/>
          <w:b/>
          <w:sz w:val="24"/>
          <w:szCs w:val="24"/>
        </w:rPr>
        <w:t>редметная область «ТРУД</w:t>
      </w:r>
      <w:r w:rsidR="00781C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F4577">
        <w:rPr>
          <w:rFonts w:ascii="Times New Roman" w:eastAsia="Times New Roman" w:hAnsi="Times New Roman" w:cs="Times New Roman"/>
          <w:b/>
          <w:sz w:val="24"/>
          <w:szCs w:val="24"/>
        </w:rPr>
        <w:t>(ТЕХНОЛОГИЯ)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УЧЕБНЫЙ ПРЕДМЕТ ТЕХНОЛОГИЯ</w:t>
      </w:r>
    </w:p>
    <w:p w:rsidR="00C77310" w:rsidRPr="00C77310" w:rsidRDefault="00C77310" w:rsidP="00493B6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(1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781C49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 xml:space="preserve"> вариант 2.2,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2-ое отделение)</w:t>
      </w:r>
    </w:p>
    <w:p w:rsidR="00C77310" w:rsidRPr="00C77310" w:rsidRDefault="00C77310" w:rsidP="00A2116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7310" w:rsidRPr="00C77310" w:rsidRDefault="00C77310" w:rsidP="00493B6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</w:pPr>
      <w:r w:rsidRPr="00C77310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  <w:t>1.Пояснительная записка</w:t>
      </w:r>
    </w:p>
    <w:p w:rsidR="00C77310" w:rsidRDefault="00C77310" w:rsidP="00493B66">
      <w:pPr>
        <w:suppressAutoHyphens/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7731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 </w:t>
      </w:r>
      <w:r w:rsidR="007D2C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учебного предмета </w:t>
      </w:r>
      <w:r w:rsidR="00D6096A">
        <w:rPr>
          <w:rFonts w:ascii="Times New Roman" w:eastAsia="Times New Roman" w:hAnsi="Times New Roman" w:cs="Times New Roman"/>
          <w:color w:val="000000"/>
          <w:sz w:val="24"/>
          <w:szCs w:val="24"/>
        </w:rPr>
        <w:t>«Труд (</w:t>
      </w:r>
      <w:r w:rsidR="007D2CC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</w:t>
      </w:r>
      <w:r w:rsidR="00D6096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bookmarkStart w:id="0" w:name="_GoBack"/>
      <w:bookmarkEnd w:id="0"/>
      <w:r w:rsidRPr="00C773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для 1 класса </w:t>
      </w:r>
      <w:r w:rsidRPr="00C77310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начального общего образования для слабослышащих и позднооглохших обучающихся </w:t>
      </w:r>
      <w:r w:rsidRPr="00C773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составлена </w:t>
      </w:r>
      <w:r w:rsidRPr="00C77310">
        <w:rPr>
          <w:rFonts w:ascii="Times New Roman" w:eastAsia="Calibri" w:hAnsi="Times New Roman" w:cs="Times New Roman"/>
          <w:sz w:val="24"/>
          <w:szCs w:val="24"/>
        </w:rPr>
        <w:t>на основании следующих документов:</w:t>
      </w:r>
      <w:proofErr w:type="gramEnd"/>
    </w:p>
    <w:p w:rsidR="008517D1" w:rsidRPr="00C77310" w:rsidRDefault="008517D1" w:rsidP="00493B66">
      <w:pPr>
        <w:suppressAutoHyphens/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приказа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17. 07. 2024 № 495 «О внесении изменений в некоторые приказы Министерства просвещения Российской Федерации, касающихся федеральных адаптированных образовательных программ. </w:t>
      </w:r>
    </w:p>
    <w:p w:rsidR="008517D1" w:rsidRPr="00C77310" w:rsidRDefault="00781C49" w:rsidP="008517D1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93B66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7310" w:rsidRPr="00A2116E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="00C77310" w:rsidRPr="00A2116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="00C77310" w:rsidRPr="00A2116E">
        <w:rPr>
          <w:rFonts w:ascii="Times New Roman" w:eastAsia="Calibri" w:hAnsi="Times New Roman" w:cs="Times New Roman"/>
          <w:sz w:val="24"/>
          <w:szCs w:val="24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="00C77310" w:rsidRPr="00A2116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="00C77310" w:rsidRPr="00A2116E">
        <w:rPr>
          <w:rFonts w:ascii="Times New Roman" w:eastAsia="Calibri" w:hAnsi="Times New Roman" w:cs="Times New Roman"/>
          <w:sz w:val="24"/>
          <w:szCs w:val="24"/>
        </w:rPr>
        <w:t xml:space="preserve"> с ограниченными возможностями здоровья» (Зарегистрировано в Минюсте России 03.02.2015 № 35847) (далее – Стандарт, ФГОС НОО ОВЗ);</w:t>
      </w:r>
    </w:p>
    <w:p w:rsidR="00C77310" w:rsidRPr="00A2116E" w:rsidRDefault="00C77310" w:rsidP="00493B66">
      <w:pPr>
        <w:widowControl w:val="0"/>
        <w:autoSpaceDE w:val="0"/>
        <w:autoSpaceDN w:val="0"/>
        <w:spacing w:after="0" w:line="276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781C49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="00781C49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="00781C49">
        <w:rPr>
          <w:rFonts w:ascii="Times New Roman" w:eastAsia="Calibri" w:hAnsi="Times New Roman" w:cs="Times New Roman"/>
          <w:sz w:val="24"/>
          <w:szCs w:val="24"/>
        </w:rPr>
        <w:t xml:space="preserve"> России от 24.11.2022 г. №1023 </w:t>
      </w:r>
      <w:r w:rsidRPr="00A2116E">
        <w:rPr>
          <w:rFonts w:ascii="Times New Roman" w:eastAsia="Calibri" w:hAnsi="Times New Roman" w:cs="Times New Roman"/>
          <w:sz w:val="24"/>
          <w:szCs w:val="24"/>
        </w:rPr>
        <w:t>«</w:t>
      </w:r>
      <w:r w:rsidR="00781C49">
        <w:rPr>
          <w:rFonts w:ascii="Times New Roman" w:eastAsia="Calibri" w:hAnsi="Times New Roman" w:cs="Times New Roman"/>
          <w:sz w:val="24"/>
          <w:szCs w:val="24"/>
        </w:rPr>
        <w:t>Об утверждении ф</w:t>
      </w:r>
      <w:r w:rsidRPr="00A2116E">
        <w:rPr>
          <w:rFonts w:ascii="Times New Roman" w:eastAsia="Calibri" w:hAnsi="Times New Roman" w:cs="Times New Roman"/>
          <w:sz w:val="24"/>
          <w:szCs w:val="24"/>
        </w:rPr>
        <w:t>едеральн</w:t>
      </w:r>
      <w:r w:rsidR="00781C49">
        <w:rPr>
          <w:rFonts w:ascii="Times New Roman" w:eastAsia="Calibri" w:hAnsi="Times New Roman" w:cs="Times New Roman"/>
          <w:sz w:val="24"/>
          <w:szCs w:val="24"/>
        </w:rPr>
        <w:t>ой</w:t>
      </w: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адаптированн</w:t>
      </w:r>
      <w:r w:rsidR="00781C49">
        <w:rPr>
          <w:rFonts w:ascii="Times New Roman" w:eastAsia="Calibri" w:hAnsi="Times New Roman" w:cs="Times New Roman"/>
          <w:sz w:val="24"/>
          <w:szCs w:val="24"/>
        </w:rPr>
        <w:t>ой</w:t>
      </w: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образовательн</w:t>
      </w:r>
      <w:r w:rsidR="00781C49">
        <w:rPr>
          <w:rFonts w:ascii="Times New Roman" w:eastAsia="Calibri" w:hAnsi="Times New Roman" w:cs="Times New Roman"/>
          <w:sz w:val="24"/>
          <w:szCs w:val="24"/>
        </w:rPr>
        <w:t>ой</w:t>
      </w: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781C49">
        <w:rPr>
          <w:rFonts w:ascii="Times New Roman" w:eastAsia="Calibri" w:hAnsi="Times New Roman" w:cs="Times New Roman"/>
          <w:sz w:val="24"/>
          <w:szCs w:val="24"/>
        </w:rPr>
        <w:t>ы</w:t>
      </w: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 для </w:t>
      </w:r>
      <w:r w:rsidR="00781C49" w:rsidRPr="00A2116E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="00781C49">
        <w:rPr>
          <w:rFonts w:ascii="Times New Roman" w:eastAsia="Calibri" w:hAnsi="Times New Roman" w:cs="Times New Roman"/>
          <w:sz w:val="24"/>
          <w:szCs w:val="24"/>
        </w:rPr>
        <w:t xml:space="preserve">с ОВЗ» </w:t>
      </w:r>
      <w:r w:rsidRPr="00A2116E">
        <w:rPr>
          <w:rFonts w:ascii="Times New Roman" w:eastAsia="Calibri" w:hAnsi="Times New Roman" w:cs="Times New Roman"/>
          <w:sz w:val="24"/>
          <w:szCs w:val="24"/>
        </w:rPr>
        <w:t>(вариант 2.2)</w:t>
      </w:r>
      <w:r w:rsidR="00781C49">
        <w:rPr>
          <w:rFonts w:ascii="Times New Roman" w:eastAsia="Calibri" w:hAnsi="Times New Roman" w:cs="Times New Roman"/>
          <w:sz w:val="24"/>
          <w:szCs w:val="24"/>
        </w:rPr>
        <w:t>;</w:t>
      </w: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77310" w:rsidRDefault="00C77310" w:rsidP="00493B66">
      <w:pPr>
        <w:widowControl w:val="0"/>
        <w:autoSpaceDE w:val="0"/>
        <w:autoSpaceDN w:val="0"/>
        <w:spacing w:after="0" w:line="276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3. «Примерные рабочие программы для 1 дополнительного и 1 классов по учебным предметам и коррекционным курсам НОО слабослышащих и позднооглохших </w:t>
      </w:r>
      <w:r w:rsidR="00781C49">
        <w:rPr>
          <w:rFonts w:ascii="Times New Roman" w:eastAsia="Calibri" w:hAnsi="Times New Roman" w:cs="Times New Roman"/>
          <w:sz w:val="24"/>
          <w:szCs w:val="24"/>
        </w:rPr>
        <w:t>обучающихся. Варианты 2.2, 2.3:/</w:t>
      </w:r>
      <w:r w:rsidRPr="00A2116E">
        <w:rPr>
          <w:rFonts w:ascii="Times New Roman" w:eastAsia="Calibri" w:hAnsi="Times New Roman" w:cs="Times New Roman"/>
          <w:sz w:val="24"/>
          <w:szCs w:val="24"/>
        </w:rPr>
        <w:t>Министерство просвещения Ро</w:t>
      </w:r>
      <w:r w:rsidR="00781C49">
        <w:rPr>
          <w:rFonts w:ascii="Times New Roman" w:eastAsia="Calibri" w:hAnsi="Times New Roman" w:cs="Times New Roman"/>
          <w:sz w:val="24"/>
          <w:szCs w:val="24"/>
        </w:rPr>
        <w:t>ссийской Федерации. – Москва: «</w:t>
      </w:r>
      <w:r w:rsidRPr="00A2116E">
        <w:rPr>
          <w:rFonts w:ascii="Times New Roman" w:eastAsia="Calibri" w:hAnsi="Times New Roman" w:cs="Times New Roman"/>
          <w:sz w:val="24"/>
          <w:szCs w:val="24"/>
        </w:rPr>
        <w:t>Просвещение», 2021.- 624 с.- (ФГОС ОВЗ)</w:t>
      </w:r>
    </w:p>
    <w:p w:rsidR="00493B66" w:rsidRPr="00A2116E" w:rsidRDefault="00493B66" w:rsidP="00493B66">
      <w:pPr>
        <w:widowControl w:val="0"/>
        <w:autoSpaceDE w:val="0"/>
        <w:autoSpaceDN w:val="0"/>
        <w:spacing w:after="0" w:line="276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3B66" w:rsidRPr="00A2116E" w:rsidRDefault="00C77310" w:rsidP="007D2CC3">
      <w:pPr>
        <w:widowControl w:val="0"/>
        <w:autoSpaceDE w:val="0"/>
        <w:autoSpaceDN w:val="0"/>
        <w:spacing w:after="0" w:line="276" w:lineRule="auto"/>
        <w:ind w:right="11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>Цель учебного предмета «</w:t>
      </w:r>
      <w:r w:rsidR="00781C49">
        <w:rPr>
          <w:rFonts w:ascii="Times New Roman" w:eastAsia="Times New Roman" w:hAnsi="Times New Roman" w:cs="Times New Roman"/>
          <w:b/>
          <w:sz w:val="24"/>
          <w:szCs w:val="24"/>
        </w:rPr>
        <w:t>Труд (</w:t>
      </w:r>
      <w:r w:rsidR="007D2CC3"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="00781C4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» в 1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 классе является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формирование у слабослышащих и позднооглохших обучающихся общекультурных и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общетрудовых</w:t>
      </w:r>
      <w:proofErr w:type="spellEnd"/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компетенций,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коррекция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интеллектуальных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недостатков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="00A16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2CC3" w:rsidRPr="00EA7C12">
        <w:rPr>
          <w:rFonts w:ascii="Times New Roman" w:eastAsia="Times New Roman" w:hAnsi="Times New Roman" w:cs="Times New Roman"/>
          <w:sz w:val="24"/>
          <w:szCs w:val="24"/>
        </w:rPr>
        <w:t>особенностей.</w:t>
      </w:r>
    </w:p>
    <w:p w:rsidR="00C77310" w:rsidRPr="00A2116E" w:rsidRDefault="00C77310" w:rsidP="00493B66">
      <w:pPr>
        <w:widowControl w:val="0"/>
        <w:autoSpaceDE w:val="0"/>
        <w:autoSpaceDN w:val="0"/>
        <w:spacing w:after="0" w:line="276" w:lineRule="auto"/>
        <w:ind w:right="10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b/>
          <w:sz w:val="24"/>
          <w:szCs w:val="24"/>
        </w:rPr>
        <w:t>Задачи учебного предмета:</w:t>
      </w:r>
    </w:p>
    <w:p w:rsidR="007D2CC3" w:rsidRPr="007D2CC3" w:rsidRDefault="007D2CC3" w:rsidP="00781C49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0" w:right="10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CC3">
        <w:rPr>
          <w:rFonts w:ascii="Times New Roman" w:eastAsia="Times New Roman" w:hAnsi="Times New Roman" w:cs="Times New Roman"/>
          <w:sz w:val="24"/>
          <w:szCs w:val="24"/>
        </w:rPr>
        <w:t xml:space="preserve">воспитание положительных качеств личности ученика(трудолюбия, настойчивости, умения работать в коллективе, уважения к людям труда); </w:t>
      </w:r>
    </w:p>
    <w:p w:rsidR="007D2CC3" w:rsidRPr="007D2CC3" w:rsidRDefault="007D2CC3" w:rsidP="00781C49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0" w:right="10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CC3">
        <w:rPr>
          <w:rFonts w:ascii="Times New Roman" w:eastAsia="Times New Roman" w:hAnsi="Times New Roman" w:cs="Times New Roman"/>
          <w:sz w:val="24"/>
          <w:szCs w:val="24"/>
        </w:rPr>
        <w:t>сообщение элементарных знаний по видам труда, формирование трудовых качеств, обучение доступным приемам труда, развитие самостоятельности в труде, привитие интереса к труду;</w:t>
      </w:r>
    </w:p>
    <w:p w:rsidR="007D2CC3" w:rsidRPr="007D2CC3" w:rsidRDefault="007D2CC3" w:rsidP="00781C49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0" w:right="10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CC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организационных умений в труде: во время приходить на урок, работать на своем рабочем месте, правильно располагать материалы, убирать их по окончании работы. </w:t>
      </w:r>
    </w:p>
    <w:p w:rsidR="007D2CC3" w:rsidRPr="007D2CC3" w:rsidRDefault="007D2CC3" w:rsidP="007D2CC3">
      <w:pPr>
        <w:widowControl w:val="0"/>
        <w:autoSpaceDE w:val="0"/>
        <w:autoSpaceDN w:val="0"/>
        <w:spacing w:after="0" w:line="276" w:lineRule="auto"/>
        <w:ind w:right="102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2CC3">
        <w:rPr>
          <w:rFonts w:ascii="Times New Roman" w:eastAsia="Times New Roman" w:hAnsi="Times New Roman" w:cs="Times New Roman"/>
          <w:b/>
          <w:sz w:val="24"/>
          <w:szCs w:val="24"/>
        </w:rPr>
        <w:t xml:space="preserve">Коррекционные задачи: </w:t>
      </w:r>
    </w:p>
    <w:p w:rsidR="007D2CC3" w:rsidRPr="007D2CC3" w:rsidRDefault="007D2CC3" w:rsidP="00781C49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0" w:right="102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7D2CC3">
        <w:rPr>
          <w:rFonts w:ascii="Times New Roman" w:eastAsia="Times New Roman" w:hAnsi="Times New Roman" w:cs="Times New Roman"/>
          <w:sz w:val="24"/>
          <w:szCs w:val="24"/>
        </w:rPr>
        <w:t>коррекционная работа выражается в формировании умений: ориентироваться в задании; предварительно планировать ход работы над изделием; контролировать свою работу;</w:t>
      </w:r>
    </w:p>
    <w:p w:rsidR="007D2CC3" w:rsidRPr="003B7406" w:rsidRDefault="007D2CC3" w:rsidP="00781C49">
      <w:pPr>
        <w:pStyle w:val="a3"/>
        <w:widowControl w:val="0"/>
        <w:numPr>
          <w:ilvl w:val="0"/>
          <w:numId w:val="7"/>
        </w:numPr>
        <w:autoSpaceDE w:val="0"/>
        <w:autoSpaceDN w:val="0"/>
        <w:spacing w:before="1" w:after="0" w:line="276" w:lineRule="auto"/>
        <w:ind w:left="0" w:right="10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2CC3">
        <w:rPr>
          <w:rFonts w:ascii="Times New Roman" w:eastAsia="Times New Roman" w:hAnsi="Times New Roman" w:cs="Times New Roman"/>
          <w:sz w:val="24"/>
          <w:szCs w:val="24"/>
        </w:rPr>
        <w:t>в процессе трудового обучения осуществляется исправление недостатков познавательной деятельности: наблюдательности, воображения, пространственной ориентировки, а также недостатков физического развития, особенно мелкой моторики рук.</w:t>
      </w:r>
    </w:p>
    <w:p w:rsidR="00781C49" w:rsidRDefault="00781C49" w:rsidP="000246C5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0246C5" w:rsidRPr="000246C5" w:rsidRDefault="00C77310" w:rsidP="00781C49">
      <w:pPr>
        <w:suppressAutoHyphens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образовательной </w:t>
      </w:r>
      <w:r w:rsidRPr="000246C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деятельности по предмету:</w:t>
      </w:r>
    </w:p>
    <w:p w:rsidR="000246C5" w:rsidRDefault="000246C5" w:rsidP="00781C49">
      <w:pPr>
        <w:pStyle w:val="a3"/>
        <w:numPr>
          <w:ilvl w:val="0"/>
          <w:numId w:val="12"/>
        </w:numPr>
        <w:suppressAutoHyphens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6C5">
        <w:rPr>
          <w:rFonts w:ascii="Times New Roman" w:eastAsia="Times New Roman" w:hAnsi="Times New Roman" w:cs="Times New Roman"/>
          <w:sz w:val="24"/>
          <w:szCs w:val="24"/>
        </w:rPr>
        <w:t xml:space="preserve">Технология. 1 класс: учеб. Для </w:t>
      </w:r>
      <w:proofErr w:type="spellStart"/>
      <w:r w:rsidRPr="000246C5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0246C5">
        <w:rPr>
          <w:rFonts w:ascii="Times New Roman" w:eastAsia="Times New Roman" w:hAnsi="Times New Roman" w:cs="Times New Roman"/>
          <w:sz w:val="24"/>
          <w:szCs w:val="24"/>
        </w:rPr>
        <w:t>. Организаций/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Т.П. Зуева.</w:t>
      </w:r>
      <w:r w:rsidRPr="000246C5">
        <w:rPr>
          <w:rFonts w:ascii="Times New Roman" w:eastAsia="Times New Roman" w:hAnsi="Times New Roman" w:cs="Times New Roman"/>
          <w:sz w:val="24"/>
          <w:szCs w:val="24"/>
        </w:rPr>
        <w:t xml:space="preserve"> М.: Просвещение,2013. -95 с.</w:t>
      </w:r>
    </w:p>
    <w:p w:rsidR="000E5325" w:rsidRPr="00A16F9C" w:rsidRDefault="000E5325" w:rsidP="000E5325">
      <w:pPr>
        <w:pStyle w:val="a3"/>
        <w:suppressAutoHyphens/>
        <w:spacing w:after="0" w:line="276" w:lineRule="auto"/>
        <w:ind w:left="12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7310" w:rsidRPr="00C77310" w:rsidRDefault="000246C5" w:rsidP="00493B66">
      <w:pPr>
        <w:spacing w:after="0" w:line="276" w:lineRule="auto"/>
        <w:ind w:right="10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</w:t>
      </w:r>
      <w:r w:rsidR="00C77310" w:rsidRPr="00C77310">
        <w:rPr>
          <w:rFonts w:ascii="Times New Roman" w:eastAsia="Calibri" w:hAnsi="Times New Roman" w:cs="Times New Roman"/>
          <w:b/>
          <w:sz w:val="24"/>
          <w:szCs w:val="24"/>
        </w:rPr>
        <w:t>. Место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курса «Технология» </w:t>
      </w:r>
      <w:r w:rsidR="00C77310" w:rsidRPr="00C77310">
        <w:rPr>
          <w:rFonts w:ascii="Times New Roman" w:eastAsia="Calibri" w:hAnsi="Times New Roman" w:cs="Times New Roman"/>
          <w:b/>
          <w:sz w:val="24"/>
          <w:szCs w:val="24"/>
        </w:rPr>
        <w:t>вучебномплане.</w:t>
      </w:r>
    </w:p>
    <w:p w:rsidR="00781C49" w:rsidRDefault="00C77310" w:rsidP="00781C49">
      <w:pPr>
        <w:spacing w:after="0" w:line="276" w:lineRule="auto"/>
        <w:ind w:right="101"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7310">
        <w:rPr>
          <w:rFonts w:ascii="Times New Roman" w:eastAsia="Calibri" w:hAnsi="Times New Roman" w:cs="Times New Roman"/>
          <w:sz w:val="24"/>
          <w:szCs w:val="24"/>
        </w:rPr>
        <w:t>На</w:t>
      </w:r>
      <w:r w:rsidR="00A16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изучение</w:t>
      </w:r>
      <w:r w:rsidR="00A16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предмета</w:t>
      </w:r>
      <w:r w:rsidR="00A16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в</w:t>
      </w:r>
      <w:r w:rsidR="00781C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1-м</w:t>
      </w:r>
      <w:r w:rsidR="00A16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классе</w:t>
      </w:r>
      <w:r w:rsidR="00A16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отводится</w:t>
      </w:r>
      <w:r w:rsidR="007D2CC3">
        <w:rPr>
          <w:rFonts w:ascii="Times New Roman" w:eastAsia="Calibri" w:hAnsi="Times New Roman" w:cs="Times New Roman"/>
          <w:sz w:val="24"/>
          <w:szCs w:val="24"/>
        </w:rPr>
        <w:t xml:space="preserve"> 33</w:t>
      </w:r>
      <w:r w:rsidRPr="00C77310">
        <w:rPr>
          <w:rFonts w:ascii="Times New Roman" w:eastAsia="Calibri" w:hAnsi="Times New Roman" w:cs="Times New Roman"/>
          <w:sz w:val="24"/>
          <w:szCs w:val="24"/>
        </w:rPr>
        <w:t xml:space="preserve"> ч</w:t>
      </w:r>
      <w:r w:rsidR="00A16F9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77310" w:rsidRDefault="00C77310" w:rsidP="00781C49">
      <w:pPr>
        <w:spacing w:after="0" w:line="276" w:lineRule="auto"/>
        <w:ind w:right="101"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7310">
        <w:rPr>
          <w:rFonts w:ascii="Times New Roman" w:eastAsia="Calibri" w:hAnsi="Times New Roman" w:cs="Times New Roman"/>
          <w:sz w:val="24"/>
          <w:szCs w:val="24"/>
        </w:rPr>
        <w:t>(33учебные</w:t>
      </w:r>
      <w:r w:rsidR="00781C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 xml:space="preserve">недели по </w:t>
      </w:r>
      <w:r w:rsidR="007D2CC3">
        <w:rPr>
          <w:rFonts w:ascii="Times New Roman" w:eastAsia="Calibri" w:hAnsi="Times New Roman" w:cs="Times New Roman"/>
          <w:sz w:val="24"/>
          <w:szCs w:val="24"/>
        </w:rPr>
        <w:t xml:space="preserve">1 часу </w:t>
      </w:r>
      <w:r w:rsidRPr="00C77310">
        <w:rPr>
          <w:rFonts w:ascii="Times New Roman" w:eastAsia="Calibri" w:hAnsi="Times New Roman" w:cs="Times New Roman"/>
          <w:sz w:val="24"/>
          <w:szCs w:val="24"/>
        </w:rPr>
        <w:t>в</w:t>
      </w:r>
      <w:r w:rsidR="00A16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неделю).</w:t>
      </w:r>
    </w:p>
    <w:p w:rsidR="00781C49" w:rsidRPr="00C77310" w:rsidRDefault="00781C49" w:rsidP="00781C49">
      <w:pPr>
        <w:spacing w:after="0" w:line="276" w:lineRule="auto"/>
        <w:ind w:right="101"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77310" w:rsidRPr="00781C49" w:rsidRDefault="00C77310" w:rsidP="00781C49">
      <w:pPr>
        <w:pStyle w:val="a3"/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left="0"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C4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предмета.</w:t>
      </w:r>
    </w:p>
    <w:p w:rsidR="00A16F9C" w:rsidRPr="000E5325" w:rsidRDefault="00A16F9C" w:rsidP="000E5325">
      <w:pPr>
        <w:pStyle w:val="21"/>
        <w:numPr>
          <w:ilvl w:val="0"/>
          <w:numId w:val="13"/>
        </w:numPr>
        <w:ind w:left="0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Технологии, профессии и </w:t>
      </w:r>
      <w:r w:rsidRPr="000E5325">
        <w:rPr>
          <w:spacing w:val="-2"/>
          <w:sz w:val="24"/>
          <w:szCs w:val="24"/>
        </w:rPr>
        <w:t>производства.</w:t>
      </w:r>
    </w:p>
    <w:p w:rsidR="00A16F9C" w:rsidRPr="000E5325" w:rsidRDefault="00A16F9C" w:rsidP="000E5325">
      <w:pPr>
        <w:pStyle w:val="a4"/>
        <w:ind w:left="0" w:right="104" w:firstLine="851"/>
        <w:rPr>
          <w:sz w:val="24"/>
          <w:szCs w:val="24"/>
        </w:rPr>
      </w:pPr>
      <w:r w:rsidRPr="000E5325">
        <w:rPr>
          <w:sz w:val="24"/>
          <w:szCs w:val="24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F7D39" w:rsidRPr="000E5325" w:rsidRDefault="004F7D39" w:rsidP="000E5325">
      <w:pPr>
        <w:pStyle w:val="a4"/>
        <w:ind w:left="0" w:right="111" w:firstLine="851"/>
        <w:rPr>
          <w:b/>
          <w:sz w:val="24"/>
          <w:szCs w:val="24"/>
        </w:rPr>
      </w:pPr>
      <w:r w:rsidRPr="000E5325">
        <w:rPr>
          <w:b/>
          <w:sz w:val="24"/>
          <w:szCs w:val="24"/>
        </w:rPr>
        <w:t xml:space="preserve">2.  </w:t>
      </w:r>
      <w:r w:rsidR="00A16F9C" w:rsidRPr="000E5325">
        <w:rPr>
          <w:b/>
          <w:sz w:val="24"/>
          <w:szCs w:val="24"/>
        </w:rPr>
        <w:t>Мир профессий.</w:t>
      </w:r>
    </w:p>
    <w:p w:rsidR="00A16F9C" w:rsidRPr="000E5325" w:rsidRDefault="00A16F9C" w:rsidP="000E5325">
      <w:pPr>
        <w:pStyle w:val="a4"/>
        <w:ind w:left="0" w:right="111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 Профессии родных и знакомых. Профессии, связанные с изучаемыми материалами и производствами. Профессии сферы </w:t>
      </w:r>
      <w:r w:rsidRPr="000E5325">
        <w:rPr>
          <w:spacing w:val="-2"/>
          <w:sz w:val="24"/>
          <w:szCs w:val="24"/>
        </w:rPr>
        <w:t>обслуживания.</w:t>
      </w:r>
    </w:p>
    <w:p w:rsidR="00A16F9C" w:rsidRPr="000E5325" w:rsidRDefault="00A16F9C" w:rsidP="000E5325">
      <w:pPr>
        <w:pStyle w:val="a4"/>
        <w:ind w:left="0" w:firstLine="851"/>
        <w:rPr>
          <w:sz w:val="24"/>
          <w:szCs w:val="24"/>
        </w:rPr>
      </w:pPr>
      <w:r w:rsidRPr="000E5325">
        <w:rPr>
          <w:sz w:val="24"/>
          <w:szCs w:val="24"/>
        </w:rPr>
        <w:t>Традиции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праздники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народов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России,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ремёсла,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pacing w:val="-2"/>
          <w:sz w:val="24"/>
          <w:szCs w:val="24"/>
        </w:rPr>
        <w:t>обычаи.</w:t>
      </w:r>
    </w:p>
    <w:p w:rsidR="00A16F9C" w:rsidRPr="000E5325" w:rsidRDefault="004F7D39" w:rsidP="000E5325">
      <w:pPr>
        <w:pStyle w:val="21"/>
        <w:ind w:left="0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3. </w:t>
      </w:r>
      <w:r w:rsidR="00A16F9C" w:rsidRPr="000E5325">
        <w:rPr>
          <w:sz w:val="24"/>
          <w:szCs w:val="24"/>
        </w:rPr>
        <w:t>Технологии</w:t>
      </w:r>
      <w:r w:rsidRPr="000E5325">
        <w:rPr>
          <w:sz w:val="24"/>
          <w:szCs w:val="24"/>
        </w:rPr>
        <w:t xml:space="preserve"> </w:t>
      </w:r>
      <w:r w:rsidR="00A16F9C" w:rsidRPr="000E5325">
        <w:rPr>
          <w:sz w:val="24"/>
          <w:szCs w:val="24"/>
        </w:rPr>
        <w:t>ручной</w:t>
      </w:r>
      <w:r w:rsidRPr="000E5325">
        <w:rPr>
          <w:sz w:val="24"/>
          <w:szCs w:val="24"/>
        </w:rPr>
        <w:t xml:space="preserve"> </w:t>
      </w:r>
      <w:r w:rsidR="00A16F9C" w:rsidRPr="000E5325">
        <w:rPr>
          <w:sz w:val="24"/>
          <w:szCs w:val="24"/>
        </w:rPr>
        <w:t>обработки</w:t>
      </w:r>
      <w:r w:rsidRPr="000E5325">
        <w:rPr>
          <w:sz w:val="24"/>
          <w:szCs w:val="24"/>
        </w:rPr>
        <w:t xml:space="preserve"> </w:t>
      </w:r>
      <w:r w:rsidR="00A16F9C" w:rsidRPr="000E5325">
        <w:rPr>
          <w:spacing w:val="-2"/>
          <w:sz w:val="24"/>
          <w:szCs w:val="24"/>
        </w:rPr>
        <w:t>материалов.</w:t>
      </w:r>
    </w:p>
    <w:p w:rsidR="00A16F9C" w:rsidRPr="000E5325" w:rsidRDefault="00A16F9C" w:rsidP="000E5325">
      <w:pPr>
        <w:pStyle w:val="a4"/>
        <w:ind w:left="0" w:right="112" w:firstLine="851"/>
        <w:rPr>
          <w:spacing w:val="-2"/>
          <w:sz w:val="24"/>
          <w:szCs w:val="24"/>
        </w:rPr>
      </w:pPr>
      <w:r w:rsidRPr="000E5325">
        <w:rPr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 xml:space="preserve">Общее представление об основных технологических операциях ручной </w:t>
      </w:r>
      <w:r w:rsidRPr="000E5325">
        <w:rPr>
          <w:spacing w:val="-2"/>
          <w:sz w:val="24"/>
          <w:szCs w:val="24"/>
        </w:rPr>
        <w:t>обработки</w:t>
      </w:r>
      <w:r w:rsidRPr="000E5325">
        <w:rPr>
          <w:sz w:val="24"/>
          <w:szCs w:val="24"/>
        </w:rPr>
        <w:tab/>
      </w:r>
      <w:r w:rsidRPr="000E5325">
        <w:rPr>
          <w:spacing w:val="-2"/>
          <w:sz w:val="24"/>
          <w:szCs w:val="24"/>
        </w:rPr>
        <w:t>материалов</w:t>
      </w:r>
      <w:r w:rsidR="000E5325">
        <w:rPr>
          <w:spacing w:val="-2"/>
          <w:sz w:val="24"/>
          <w:szCs w:val="24"/>
        </w:rPr>
        <w:t>.</w:t>
      </w:r>
      <w:r w:rsidRPr="000E5325">
        <w:rPr>
          <w:sz w:val="24"/>
          <w:szCs w:val="24"/>
        </w:rPr>
        <w:tab/>
      </w:r>
      <w:r w:rsidR="000E5325">
        <w:rPr>
          <w:spacing w:val="-2"/>
          <w:sz w:val="24"/>
          <w:szCs w:val="24"/>
        </w:rPr>
        <w:t>Р</w:t>
      </w:r>
      <w:r w:rsidRPr="000E5325">
        <w:rPr>
          <w:spacing w:val="-2"/>
          <w:sz w:val="24"/>
          <w:szCs w:val="24"/>
        </w:rPr>
        <w:t>азметка</w:t>
      </w:r>
      <w:r w:rsidRPr="000E5325">
        <w:rPr>
          <w:sz w:val="24"/>
          <w:szCs w:val="24"/>
        </w:rPr>
        <w:tab/>
      </w:r>
      <w:r w:rsidRPr="000E5325">
        <w:rPr>
          <w:spacing w:val="-2"/>
          <w:sz w:val="24"/>
          <w:szCs w:val="24"/>
        </w:rPr>
        <w:t>деталей</w:t>
      </w:r>
      <w:r w:rsidR="004F7D39" w:rsidRPr="000E5325">
        <w:rPr>
          <w:spacing w:val="-2"/>
          <w:sz w:val="24"/>
          <w:szCs w:val="24"/>
        </w:rPr>
        <w:t xml:space="preserve"> </w:t>
      </w:r>
      <w:r w:rsidRPr="000E5325">
        <w:rPr>
          <w:spacing w:val="-2"/>
          <w:sz w:val="24"/>
          <w:szCs w:val="24"/>
        </w:rPr>
        <w:t>выделение</w:t>
      </w:r>
      <w:r w:rsidRPr="000E5325">
        <w:rPr>
          <w:sz w:val="24"/>
          <w:szCs w:val="24"/>
        </w:rPr>
        <w:tab/>
      </w:r>
      <w:r w:rsidRPr="000E5325">
        <w:rPr>
          <w:spacing w:val="-2"/>
          <w:sz w:val="24"/>
          <w:szCs w:val="24"/>
        </w:rPr>
        <w:t xml:space="preserve">деталей, </w:t>
      </w:r>
      <w:r w:rsidRPr="000E5325">
        <w:rPr>
          <w:sz w:val="24"/>
          <w:szCs w:val="24"/>
        </w:rPr>
        <w:t>формообразование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деталей, сборка изделия, отделка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изделия или его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деталей. Способы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разметки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деталей: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«на</w:t>
      </w:r>
      <w:r w:rsidR="00781C49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глаз»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«от</w:t>
      </w:r>
      <w:r w:rsidR="00781C49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руки»,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по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шаблону,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по линейке</w:t>
      </w:r>
      <w:r w:rsidR="004F7D39" w:rsidRPr="000E5325">
        <w:rPr>
          <w:sz w:val="24"/>
          <w:szCs w:val="24"/>
        </w:rPr>
        <w:t xml:space="preserve">  </w:t>
      </w:r>
      <w:r w:rsidRPr="000E5325">
        <w:rPr>
          <w:sz w:val="24"/>
          <w:szCs w:val="24"/>
        </w:rPr>
        <w:t>(как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направляющему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инструменту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без</w:t>
      </w:r>
      <w:r w:rsidR="004F7D39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откладывания</w:t>
      </w:r>
      <w:r w:rsidR="004F7D39" w:rsidRPr="000E5325">
        <w:rPr>
          <w:sz w:val="24"/>
          <w:szCs w:val="24"/>
        </w:rPr>
        <w:t xml:space="preserve"> </w:t>
      </w:r>
      <w:r w:rsidR="0067411D" w:rsidRPr="000E5325">
        <w:rPr>
          <w:sz w:val="24"/>
          <w:szCs w:val="24"/>
        </w:rPr>
        <w:t>размеров</w:t>
      </w:r>
      <w:proofErr w:type="gramStart"/>
      <w:r w:rsidR="0067411D" w:rsidRPr="000E5325">
        <w:rPr>
          <w:sz w:val="24"/>
          <w:szCs w:val="24"/>
        </w:rPr>
        <w:t>)и</w:t>
      </w:r>
      <w:proofErr w:type="gramEnd"/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изготовление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изделий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с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опорой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на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рисунки,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графическую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инструкцию,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простейшую схему.</w:t>
      </w:r>
      <w:r w:rsidR="000E5325">
        <w:rPr>
          <w:sz w:val="24"/>
          <w:szCs w:val="24"/>
        </w:rPr>
        <w:t xml:space="preserve"> </w:t>
      </w:r>
      <w:r w:rsidR="0067411D" w:rsidRPr="000E5325">
        <w:rPr>
          <w:sz w:val="24"/>
          <w:szCs w:val="24"/>
        </w:rPr>
        <w:t>Способы соединения детал</w:t>
      </w:r>
      <w:r w:rsidR="00781C49">
        <w:rPr>
          <w:sz w:val="24"/>
          <w:szCs w:val="24"/>
        </w:rPr>
        <w:t>е</w:t>
      </w:r>
      <w:r w:rsidR="0067411D" w:rsidRPr="000E5325">
        <w:rPr>
          <w:sz w:val="24"/>
          <w:szCs w:val="24"/>
        </w:rPr>
        <w:t xml:space="preserve">й в изделия: с помощью пластилина и клея, скручивание, сшивание и др. Приемы и правила аккуратной работы с клеем. </w:t>
      </w:r>
      <w:proofErr w:type="gramStart"/>
      <w:r w:rsidR="0067411D" w:rsidRPr="000E5325">
        <w:rPr>
          <w:sz w:val="24"/>
          <w:szCs w:val="24"/>
        </w:rPr>
        <w:t>Отделка изделия или его деталей (окрашивание,</w:t>
      </w:r>
      <w:r w:rsidR="000E5325">
        <w:rPr>
          <w:sz w:val="24"/>
          <w:szCs w:val="24"/>
        </w:rPr>
        <w:t xml:space="preserve"> </w:t>
      </w:r>
      <w:r w:rsidR="0067411D" w:rsidRPr="000E5325">
        <w:rPr>
          <w:sz w:val="24"/>
          <w:szCs w:val="24"/>
        </w:rPr>
        <w:t xml:space="preserve">вышивка, аппликация и </w:t>
      </w:r>
      <w:proofErr w:type="spellStart"/>
      <w:r w:rsidR="0067411D" w:rsidRPr="000E5325">
        <w:rPr>
          <w:sz w:val="24"/>
          <w:szCs w:val="24"/>
        </w:rPr>
        <w:t>тд</w:t>
      </w:r>
      <w:proofErr w:type="spellEnd"/>
      <w:r w:rsidR="0067411D" w:rsidRPr="000E5325">
        <w:rPr>
          <w:sz w:val="24"/>
          <w:szCs w:val="24"/>
        </w:rPr>
        <w:t>.</w:t>
      </w:r>
      <w:proofErr w:type="gramEnd"/>
    </w:p>
    <w:p w:rsidR="003B7406" w:rsidRDefault="00A16F9C" w:rsidP="003B7406">
      <w:pPr>
        <w:pStyle w:val="a4"/>
        <w:ind w:left="0" w:right="113" w:firstLine="851"/>
        <w:rPr>
          <w:sz w:val="24"/>
          <w:szCs w:val="24"/>
        </w:rPr>
      </w:pPr>
      <w:r w:rsidRPr="000E5325">
        <w:rPr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линейка,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игла,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стека,</w:t>
      </w:r>
      <w:r w:rsidR="0067411D" w:rsidRP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шаблон</w:t>
      </w:r>
      <w:r w:rsidR="000E5325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 другие), их правильное, рациональное и безопасное использование.</w:t>
      </w:r>
    </w:p>
    <w:p w:rsidR="003B7406" w:rsidRPr="000E5325" w:rsidRDefault="003B7406" w:rsidP="003B7406">
      <w:pPr>
        <w:pStyle w:val="a4"/>
        <w:ind w:left="0" w:right="113" w:firstLine="851"/>
        <w:rPr>
          <w:sz w:val="24"/>
          <w:szCs w:val="24"/>
        </w:rPr>
      </w:pPr>
      <w:r w:rsidRPr="003B7406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 xml:space="preserve">Пластические массы, их виды (пластилин, пластика и </w:t>
      </w:r>
      <w:proofErr w:type="gramStart"/>
      <w:r w:rsidRPr="000E5325">
        <w:rPr>
          <w:sz w:val="24"/>
          <w:szCs w:val="24"/>
        </w:rPr>
        <w:t>другое</w:t>
      </w:r>
      <w:proofErr w:type="gramEnd"/>
      <w:r w:rsidRPr="000E5325">
        <w:rPr>
          <w:sz w:val="24"/>
          <w:szCs w:val="24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3B7406" w:rsidRPr="000E5325" w:rsidRDefault="003B7406" w:rsidP="003B7406">
      <w:pPr>
        <w:pStyle w:val="a4"/>
        <w:ind w:left="0" w:right="104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0E5325">
        <w:rPr>
          <w:sz w:val="24"/>
          <w:szCs w:val="24"/>
        </w:rPr>
        <w:t>сминание</w:t>
      </w:r>
      <w:proofErr w:type="spellEnd"/>
      <w:r w:rsidRPr="000E5325">
        <w:rPr>
          <w:sz w:val="24"/>
          <w:szCs w:val="24"/>
        </w:rPr>
        <w:t>, обрывание, склеивание и другое. Резание бумаги ножницами. Правила безопасного использования ножниц.</w:t>
      </w:r>
    </w:p>
    <w:p w:rsidR="003B7406" w:rsidRPr="000E5325" w:rsidRDefault="003B7406" w:rsidP="003B7406">
      <w:pPr>
        <w:pStyle w:val="a4"/>
        <w:ind w:left="0" w:right="102" w:firstLine="851"/>
        <w:rPr>
          <w:sz w:val="24"/>
          <w:szCs w:val="24"/>
        </w:rPr>
      </w:pPr>
      <w:proofErr w:type="gramStart"/>
      <w:r w:rsidRPr="000E5325">
        <w:rPr>
          <w:sz w:val="24"/>
          <w:szCs w:val="24"/>
        </w:rPr>
        <w:t>Виды природных материалов (плоские – листья и объёмные – орехи, шишки, семена, ветки).</w:t>
      </w:r>
      <w:proofErr w:type="gramEnd"/>
      <w:r w:rsidRPr="000E5325">
        <w:rPr>
          <w:sz w:val="24"/>
          <w:szCs w:val="24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B7406" w:rsidRPr="000E5325" w:rsidRDefault="003B7406" w:rsidP="003B7406">
      <w:pPr>
        <w:pStyle w:val="21"/>
        <w:ind w:left="0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4. Конструирование и </w:t>
      </w:r>
      <w:r w:rsidRPr="000E5325">
        <w:rPr>
          <w:spacing w:val="-2"/>
          <w:sz w:val="24"/>
          <w:szCs w:val="24"/>
        </w:rPr>
        <w:t>моделирование.</w:t>
      </w:r>
    </w:p>
    <w:p w:rsidR="003B7406" w:rsidRPr="000E5325" w:rsidRDefault="003B7406" w:rsidP="003B7406">
      <w:pPr>
        <w:pStyle w:val="a4"/>
        <w:ind w:left="0" w:right="105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0E5325">
        <w:rPr>
          <w:sz w:val="24"/>
          <w:szCs w:val="24"/>
        </w:rPr>
        <w:t>другое</w:t>
      </w:r>
      <w:proofErr w:type="gramEnd"/>
      <w:r w:rsidRPr="000E5325">
        <w:rPr>
          <w:sz w:val="24"/>
          <w:szCs w:val="24"/>
        </w:rPr>
        <w:t xml:space="preserve"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</w:t>
      </w:r>
      <w:proofErr w:type="spellStart"/>
      <w:r w:rsidRPr="000E5325">
        <w:rPr>
          <w:sz w:val="24"/>
          <w:szCs w:val="24"/>
        </w:rPr>
        <w:t>визделиях</w:t>
      </w:r>
      <w:proofErr w:type="spellEnd"/>
      <w:r w:rsidRPr="000E5325">
        <w:rPr>
          <w:sz w:val="24"/>
          <w:szCs w:val="24"/>
        </w:rPr>
        <w:t xml:space="preserve">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B7406" w:rsidRPr="000E5325" w:rsidRDefault="003B7406" w:rsidP="00781C49">
      <w:pPr>
        <w:pStyle w:val="11"/>
        <w:numPr>
          <w:ilvl w:val="0"/>
          <w:numId w:val="15"/>
        </w:numPr>
        <w:ind w:left="0" w:firstLine="851"/>
        <w:jc w:val="both"/>
        <w:rPr>
          <w:sz w:val="24"/>
          <w:szCs w:val="24"/>
        </w:rPr>
      </w:pPr>
      <w:r w:rsidRPr="000E5325">
        <w:rPr>
          <w:spacing w:val="-4"/>
          <w:sz w:val="24"/>
          <w:szCs w:val="24"/>
        </w:rPr>
        <w:t>ИКТ.</w:t>
      </w:r>
    </w:p>
    <w:p w:rsidR="00A16F9C" w:rsidRPr="000E5325" w:rsidRDefault="003B7406" w:rsidP="003B7406">
      <w:pPr>
        <w:pStyle w:val="a4"/>
        <w:ind w:left="0" w:right="111" w:firstLine="851"/>
        <w:rPr>
          <w:sz w:val="24"/>
          <w:szCs w:val="24"/>
        </w:rPr>
      </w:pPr>
      <w:r w:rsidRPr="000E5325">
        <w:rPr>
          <w:sz w:val="24"/>
          <w:szCs w:val="24"/>
        </w:rPr>
        <w:lastRenderedPageBreak/>
        <w:t xml:space="preserve">Демонстрация учителем готовых материалов на информационных </w:t>
      </w:r>
      <w:r w:rsidRPr="000E5325">
        <w:rPr>
          <w:spacing w:val="-2"/>
          <w:sz w:val="24"/>
          <w:szCs w:val="24"/>
        </w:rPr>
        <w:t>носителях.</w:t>
      </w:r>
    </w:p>
    <w:p w:rsidR="003B7406" w:rsidRPr="000E5325" w:rsidRDefault="003B7406" w:rsidP="003B7406">
      <w:pPr>
        <w:pStyle w:val="a4"/>
        <w:ind w:left="0" w:firstLine="851"/>
        <w:rPr>
          <w:sz w:val="24"/>
          <w:szCs w:val="24"/>
        </w:rPr>
      </w:pPr>
    </w:p>
    <w:p w:rsidR="003B7406" w:rsidRPr="000E5325" w:rsidRDefault="003B7406" w:rsidP="00781C49">
      <w:pPr>
        <w:pStyle w:val="a3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3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результаты изучения учебного предмета на конец учебного года</w:t>
      </w:r>
    </w:p>
    <w:p w:rsidR="003B7406" w:rsidRPr="000E5325" w:rsidRDefault="003B7406" w:rsidP="003B7406">
      <w:pPr>
        <w:pStyle w:val="a3"/>
        <w:widowControl w:val="0"/>
        <w:autoSpaceDE w:val="0"/>
        <w:autoSpaceDN w:val="0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53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концу 1-го класса </w:t>
      </w:r>
      <w:proofErr w:type="gramStart"/>
      <w:r w:rsidRPr="000E53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обучающиеся</w:t>
      </w:r>
      <w:proofErr w:type="gramEnd"/>
      <w:r w:rsidRPr="000E53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научатся: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13" w:firstLine="851"/>
        <w:rPr>
          <w:sz w:val="24"/>
          <w:szCs w:val="24"/>
        </w:rPr>
      </w:pPr>
      <w:r w:rsidRPr="000E5325">
        <w:rPr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14" w:firstLine="851"/>
        <w:rPr>
          <w:sz w:val="24"/>
          <w:szCs w:val="24"/>
        </w:rPr>
      </w:pPr>
      <w:r w:rsidRPr="000E5325">
        <w:rPr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05" w:firstLine="851"/>
        <w:rPr>
          <w:sz w:val="24"/>
          <w:szCs w:val="24"/>
        </w:rPr>
      </w:pPr>
      <w:r w:rsidRPr="000E5325">
        <w:rPr>
          <w:sz w:val="24"/>
          <w:szCs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12" w:firstLine="851"/>
        <w:rPr>
          <w:sz w:val="24"/>
          <w:szCs w:val="24"/>
        </w:rPr>
      </w:pPr>
      <w:r w:rsidRPr="000E5325">
        <w:rPr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15" w:firstLine="851"/>
        <w:rPr>
          <w:sz w:val="24"/>
          <w:szCs w:val="24"/>
        </w:rPr>
      </w:pPr>
      <w:r w:rsidRPr="000E5325">
        <w:rPr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07" w:firstLine="851"/>
        <w:rPr>
          <w:sz w:val="24"/>
          <w:szCs w:val="24"/>
        </w:rPr>
      </w:pPr>
      <w:r w:rsidRPr="000E5325">
        <w:rPr>
          <w:sz w:val="24"/>
          <w:szCs w:val="24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оформлять изделия строчкой прямого </w:t>
      </w:r>
      <w:r w:rsidRPr="000E5325">
        <w:rPr>
          <w:spacing w:val="-2"/>
          <w:sz w:val="24"/>
          <w:szCs w:val="24"/>
        </w:rPr>
        <w:t>стежка;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firstLine="851"/>
        <w:rPr>
          <w:sz w:val="24"/>
          <w:szCs w:val="24"/>
        </w:rPr>
      </w:pPr>
      <w:proofErr w:type="gramStart"/>
      <w:r w:rsidRPr="000E5325">
        <w:rPr>
          <w:sz w:val="24"/>
          <w:szCs w:val="24"/>
        </w:rPr>
        <w:t>понимать смысл понятий «изделие»,</w:t>
      </w:r>
      <w:r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«деталь</w:t>
      </w:r>
      <w:r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>изделия»,</w:t>
      </w:r>
      <w:r>
        <w:rPr>
          <w:sz w:val="24"/>
          <w:szCs w:val="24"/>
        </w:rPr>
        <w:t xml:space="preserve"> </w:t>
      </w:r>
      <w:r w:rsidRPr="000E5325">
        <w:rPr>
          <w:spacing w:val="-2"/>
          <w:sz w:val="24"/>
          <w:szCs w:val="24"/>
        </w:rPr>
        <w:t>«образец»,</w:t>
      </w:r>
      <w:r>
        <w:rPr>
          <w:spacing w:val="-2"/>
          <w:sz w:val="24"/>
          <w:szCs w:val="24"/>
        </w:rPr>
        <w:t xml:space="preserve"> </w:t>
      </w:r>
      <w:r w:rsidRPr="000E5325">
        <w:rPr>
          <w:spacing w:val="-2"/>
          <w:sz w:val="24"/>
          <w:szCs w:val="24"/>
        </w:rPr>
        <w:t>«заготовка»,</w:t>
      </w:r>
      <w:r w:rsidR="00781C49">
        <w:rPr>
          <w:sz w:val="24"/>
          <w:szCs w:val="24"/>
        </w:rPr>
        <w:t xml:space="preserve"> </w:t>
      </w:r>
      <w:r w:rsidRPr="000E5325">
        <w:rPr>
          <w:spacing w:val="-2"/>
          <w:sz w:val="24"/>
          <w:szCs w:val="24"/>
        </w:rPr>
        <w:t>«материал»,</w:t>
      </w:r>
      <w:r w:rsidRPr="000E5325">
        <w:rPr>
          <w:sz w:val="24"/>
          <w:szCs w:val="24"/>
        </w:rPr>
        <w:tab/>
      </w:r>
      <w:r w:rsidRPr="000E5325">
        <w:rPr>
          <w:spacing w:val="-2"/>
          <w:sz w:val="24"/>
          <w:szCs w:val="24"/>
        </w:rPr>
        <w:t>«инструмент»,</w:t>
      </w:r>
      <w:r w:rsidR="00781C49">
        <w:rPr>
          <w:sz w:val="24"/>
          <w:szCs w:val="24"/>
        </w:rPr>
        <w:t xml:space="preserve"> </w:t>
      </w:r>
      <w:r w:rsidRPr="000E5325">
        <w:rPr>
          <w:spacing w:val="-2"/>
          <w:sz w:val="24"/>
          <w:szCs w:val="24"/>
        </w:rPr>
        <w:t>«приспособление»,</w:t>
      </w:r>
      <w:r>
        <w:rPr>
          <w:spacing w:val="-2"/>
          <w:sz w:val="24"/>
          <w:szCs w:val="24"/>
        </w:rPr>
        <w:t xml:space="preserve"> </w:t>
      </w:r>
      <w:r w:rsidRPr="000E5325">
        <w:rPr>
          <w:spacing w:val="-2"/>
          <w:sz w:val="24"/>
          <w:szCs w:val="24"/>
        </w:rPr>
        <w:t xml:space="preserve">«конструирование», </w:t>
      </w:r>
      <w:r>
        <w:rPr>
          <w:spacing w:val="-2"/>
          <w:sz w:val="24"/>
          <w:szCs w:val="24"/>
        </w:rPr>
        <w:t xml:space="preserve"> </w:t>
      </w:r>
      <w:r w:rsidRPr="000E5325">
        <w:rPr>
          <w:spacing w:val="-2"/>
          <w:sz w:val="24"/>
          <w:szCs w:val="24"/>
        </w:rPr>
        <w:t>«аппликация»;</w:t>
      </w:r>
      <w:proofErr w:type="gramEnd"/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выполнять задания с опорой на готовый </w:t>
      </w:r>
      <w:r w:rsidRPr="000E5325">
        <w:rPr>
          <w:spacing w:val="-2"/>
          <w:sz w:val="24"/>
          <w:szCs w:val="24"/>
        </w:rPr>
        <w:t>план;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02" w:firstLine="851"/>
        <w:rPr>
          <w:sz w:val="24"/>
          <w:szCs w:val="24"/>
        </w:rPr>
      </w:pPr>
      <w:r w:rsidRPr="000E5325">
        <w:rPr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07" w:firstLine="851"/>
        <w:rPr>
          <w:sz w:val="24"/>
          <w:szCs w:val="24"/>
        </w:rPr>
      </w:pPr>
      <w:r w:rsidRPr="000E5325">
        <w:rPr>
          <w:sz w:val="24"/>
          <w:szCs w:val="24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</w:t>
      </w:r>
      <w:r w:rsidR="00781C49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 xml:space="preserve">определять взаимное расположение, виды соединения, способы </w:t>
      </w:r>
      <w:r w:rsidRPr="000E5325">
        <w:rPr>
          <w:spacing w:val="-2"/>
          <w:sz w:val="24"/>
          <w:szCs w:val="24"/>
        </w:rPr>
        <w:t>изготовления;</w:t>
      </w:r>
    </w:p>
    <w:p w:rsidR="003B7406" w:rsidRPr="00781C49" w:rsidRDefault="003B7406" w:rsidP="00781C49">
      <w:pPr>
        <w:pStyle w:val="a4"/>
        <w:numPr>
          <w:ilvl w:val="0"/>
          <w:numId w:val="14"/>
        </w:numPr>
        <w:ind w:left="0" w:right="111" w:firstLine="851"/>
        <w:rPr>
          <w:sz w:val="24"/>
          <w:szCs w:val="24"/>
        </w:rPr>
      </w:pPr>
      <w:proofErr w:type="gramStart"/>
      <w:r w:rsidRPr="000E5325">
        <w:rPr>
          <w:sz w:val="24"/>
          <w:szCs w:val="24"/>
        </w:rPr>
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</w:t>
      </w:r>
      <w:r w:rsidRPr="00781C49">
        <w:rPr>
          <w:sz w:val="24"/>
          <w:szCs w:val="24"/>
        </w:rPr>
        <w:t>др</w:t>
      </w:r>
      <w:r w:rsidR="00781C49" w:rsidRPr="00781C49">
        <w:rPr>
          <w:sz w:val="24"/>
          <w:szCs w:val="24"/>
        </w:rPr>
        <w:t>.</w:t>
      </w:r>
      <w:r w:rsidRPr="00781C49">
        <w:rPr>
          <w:sz w:val="24"/>
          <w:szCs w:val="24"/>
        </w:rPr>
        <w:t>);</w:t>
      </w:r>
      <w:proofErr w:type="gramEnd"/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06" w:firstLine="851"/>
        <w:rPr>
          <w:sz w:val="24"/>
          <w:szCs w:val="24"/>
        </w:rPr>
      </w:pPr>
      <w:proofErr w:type="gramStart"/>
      <w:r w:rsidRPr="000E5325">
        <w:rPr>
          <w:sz w:val="24"/>
          <w:szCs w:val="24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различать материалы и инструменты по их </w:t>
      </w:r>
      <w:r w:rsidRPr="000E5325">
        <w:rPr>
          <w:spacing w:val="-2"/>
          <w:sz w:val="24"/>
          <w:szCs w:val="24"/>
        </w:rPr>
        <w:t>назначению;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13" w:firstLine="851"/>
        <w:rPr>
          <w:sz w:val="24"/>
          <w:szCs w:val="24"/>
        </w:rPr>
      </w:pPr>
      <w:r w:rsidRPr="000E5325">
        <w:rPr>
          <w:sz w:val="24"/>
          <w:szCs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02" w:firstLine="851"/>
        <w:rPr>
          <w:sz w:val="24"/>
          <w:szCs w:val="24"/>
        </w:rPr>
      </w:pPr>
      <w:r w:rsidRPr="000E5325">
        <w:rPr>
          <w:sz w:val="24"/>
          <w:szCs w:val="24"/>
        </w:rPr>
        <w:t>качественно выполнять операции и приёмы по изготовлению</w:t>
      </w:r>
      <w:r w:rsidR="00781C49">
        <w:rPr>
          <w:sz w:val="24"/>
          <w:szCs w:val="24"/>
        </w:rPr>
        <w:t xml:space="preserve"> </w:t>
      </w:r>
      <w:r w:rsidRPr="000E5325">
        <w:rPr>
          <w:sz w:val="24"/>
          <w:szCs w:val="24"/>
        </w:rPr>
        <w:t xml:space="preserve">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02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E5325">
        <w:rPr>
          <w:sz w:val="24"/>
          <w:szCs w:val="24"/>
        </w:rPr>
        <w:t>сминанием</w:t>
      </w:r>
      <w:proofErr w:type="spellEnd"/>
      <w:r w:rsidRPr="000E5325">
        <w:rPr>
          <w:sz w:val="24"/>
          <w:szCs w:val="24"/>
        </w:rPr>
        <w:t>, лепкой и прочее,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02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собирать изделия с помощью клея, пластических масс  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использовать для сушки плоских изделий </w:t>
      </w:r>
      <w:r w:rsidRPr="000E5325">
        <w:rPr>
          <w:spacing w:val="-2"/>
          <w:sz w:val="24"/>
          <w:szCs w:val="24"/>
        </w:rPr>
        <w:t>пресс;</w:t>
      </w:r>
    </w:p>
    <w:p w:rsidR="003B7406" w:rsidRPr="000E5325" w:rsidRDefault="003B7406" w:rsidP="003B7406">
      <w:pPr>
        <w:pStyle w:val="a4"/>
        <w:numPr>
          <w:ilvl w:val="0"/>
          <w:numId w:val="14"/>
        </w:numPr>
        <w:ind w:left="0" w:right="112" w:firstLine="851"/>
        <w:rPr>
          <w:sz w:val="24"/>
          <w:szCs w:val="24"/>
        </w:rPr>
      </w:pPr>
      <w:r w:rsidRPr="000E5325">
        <w:rPr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B7406" w:rsidRPr="00781C49" w:rsidRDefault="003B7406" w:rsidP="00781C49">
      <w:pPr>
        <w:pStyle w:val="a4"/>
        <w:numPr>
          <w:ilvl w:val="0"/>
          <w:numId w:val="14"/>
        </w:numPr>
        <w:ind w:left="0" w:right="109" w:firstLine="851"/>
        <w:rPr>
          <w:sz w:val="24"/>
          <w:szCs w:val="24"/>
        </w:rPr>
      </w:pPr>
      <w:r w:rsidRPr="000E5325">
        <w:rPr>
          <w:sz w:val="24"/>
          <w:szCs w:val="24"/>
        </w:rPr>
        <w:t xml:space="preserve">различать разборные и неразборные конструкции несложных изделий; понимать простейшие виды технической документации </w:t>
      </w:r>
      <w:r w:rsidRPr="000E5325">
        <w:rPr>
          <w:spacing w:val="-2"/>
          <w:sz w:val="24"/>
          <w:szCs w:val="24"/>
        </w:rPr>
        <w:t>(рисунок,</w:t>
      </w:r>
      <w:r w:rsidR="00781C49">
        <w:rPr>
          <w:sz w:val="24"/>
          <w:szCs w:val="24"/>
        </w:rPr>
        <w:t xml:space="preserve"> </w:t>
      </w:r>
      <w:r w:rsidRPr="00781C49">
        <w:rPr>
          <w:sz w:val="24"/>
          <w:szCs w:val="24"/>
        </w:rPr>
        <w:t>схема), конструировать и моделировать изделия из различных материалов по образцу, рисунку;</w:t>
      </w:r>
    </w:p>
    <w:p w:rsidR="003B7406" w:rsidRPr="00781C49" w:rsidRDefault="003B7406" w:rsidP="003B7406">
      <w:pPr>
        <w:pStyle w:val="a4"/>
        <w:numPr>
          <w:ilvl w:val="0"/>
          <w:numId w:val="14"/>
        </w:numPr>
        <w:ind w:left="0" w:right="112" w:firstLine="851"/>
        <w:rPr>
          <w:sz w:val="24"/>
          <w:szCs w:val="24"/>
        </w:rPr>
        <w:sectPr w:rsidR="003B7406" w:rsidRPr="00781C49" w:rsidSect="00781C49">
          <w:type w:val="continuous"/>
          <w:pgSz w:w="11910" w:h="16840"/>
          <w:pgMar w:top="851" w:right="851" w:bottom="851" w:left="1134" w:header="0" w:footer="782" w:gutter="0"/>
          <w:cols w:space="720"/>
          <w:docGrid w:linePitch="299"/>
        </w:sectPr>
      </w:pPr>
      <w:r w:rsidRPr="00781C49">
        <w:rPr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 выполнять несложные коллективные работы проектного характера.</w:t>
      </w:r>
    </w:p>
    <w:p w:rsidR="00A16F9C" w:rsidRPr="000E5325" w:rsidRDefault="00A16F9C" w:rsidP="003B7406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  <w:sectPr w:rsidR="00A16F9C" w:rsidRPr="000E5325" w:rsidSect="00781C49">
          <w:pgSz w:w="11910" w:h="16390"/>
          <w:pgMar w:top="851" w:right="851" w:bottom="851" w:left="1134" w:header="720" w:footer="720" w:gutter="0"/>
          <w:cols w:space="720"/>
          <w:docGrid w:linePitch="299"/>
        </w:sectPr>
      </w:pPr>
    </w:p>
    <w:p w:rsidR="005C2B75" w:rsidRPr="000E5325" w:rsidRDefault="005C2B75" w:rsidP="000E53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C2B75" w:rsidRPr="000E5325" w:rsidSect="000E5325">
          <w:type w:val="continuous"/>
          <w:pgSz w:w="11910" w:h="16390"/>
          <w:pgMar w:top="851" w:right="851" w:bottom="851" w:left="1134" w:header="720" w:footer="720" w:gutter="0"/>
          <w:cols w:space="720"/>
          <w:docGrid w:linePitch="299"/>
        </w:sectPr>
      </w:pPr>
    </w:p>
    <w:p w:rsidR="004A391B" w:rsidRPr="000E5325" w:rsidRDefault="004A391B" w:rsidP="003B7406">
      <w:pPr>
        <w:widowControl w:val="0"/>
        <w:tabs>
          <w:tab w:val="left" w:pos="9072"/>
        </w:tabs>
        <w:autoSpaceDE w:val="0"/>
        <w:autoSpaceDN w:val="0"/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4A391B" w:rsidRPr="000E5325" w:rsidSect="004A391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761" w:rsidRDefault="00737761" w:rsidP="003B7406">
      <w:pPr>
        <w:spacing w:after="0" w:line="240" w:lineRule="auto"/>
      </w:pPr>
      <w:r>
        <w:separator/>
      </w:r>
    </w:p>
  </w:endnote>
  <w:endnote w:type="continuationSeparator" w:id="0">
    <w:p w:rsidR="00737761" w:rsidRDefault="00737761" w:rsidP="003B7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761" w:rsidRDefault="00737761" w:rsidP="003B7406">
      <w:pPr>
        <w:spacing w:after="0" w:line="240" w:lineRule="auto"/>
      </w:pPr>
      <w:r>
        <w:separator/>
      </w:r>
    </w:p>
  </w:footnote>
  <w:footnote w:type="continuationSeparator" w:id="0">
    <w:p w:rsidR="00737761" w:rsidRDefault="00737761" w:rsidP="003B7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1D63"/>
    <w:multiLevelType w:val="hybridMultilevel"/>
    <w:tmpl w:val="0C9C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46B75"/>
    <w:multiLevelType w:val="hybridMultilevel"/>
    <w:tmpl w:val="347CF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F5662"/>
    <w:multiLevelType w:val="hybridMultilevel"/>
    <w:tmpl w:val="8A60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411AA"/>
    <w:multiLevelType w:val="hybridMultilevel"/>
    <w:tmpl w:val="8F02E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DE5E9B"/>
    <w:multiLevelType w:val="hybridMultilevel"/>
    <w:tmpl w:val="62C21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94B66"/>
    <w:multiLevelType w:val="hybridMultilevel"/>
    <w:tmpl w:val="A080E42E"/>
    <w:lvl w:ilvl="0" w:tplc="4D88C2C8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3C4FE8">
      <w:start w:val="1"/>
      <w:numFmt w:val="upperRoman"/>
      <w:lvlText w:val="%2."/>
      <w:lvlJc w:val="left"/>
      <w:pPr>
        <w:ind w:left="4336" w:hanging="574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04B4B33E">
      <w:numFmt w:val="bullet"/>
      <w:lvlText w:val="•"/>
      <w:lvlJc w:val="left"/>
      <w:pPr>
        <w:ind w:left="4520" w:hanging="574"/>
      </w:pPr>
      <w:rPr>
        <w:rFonts w:hint="default"/>
        <w:lang w:val="ru-RU" w:eastAsia="en-US" w:bidi="ar-SA"/>
      </w:rPr>
    </w:lvl>
    <w:lvl w:ilvl="3" w:tplc="C0647716">
      <w:numFmt w:val="bullet"/>
      <w:lvlText w:val="•"/>
      <w:lvlJc w:val="left"/>
      <w:pPr>
        <w:ind w:left="6480" w:hanging="574"/>
      </w:pPr>
      <w:rPr>
        <w:rFonts w:hint="default"/>
        <w:lang w:val="ru-RU" w:eastAsia="en-US" w:bidi="ar-SA"/>
      </w:rPr>
    </w:lvl>
    <w:lvl w:ilvl="4" w:tplc="1DE06FF2">
      <w:numFmt w:val="bullet"/>
      <w:lvlText w:val="•"/>
      <w:lvlJc w:val="left"/>
      <w:pPr>
        <w:ind w:left="7280" w:hanging="574"/>
      </w:pPr>
      <w:rPr>
        <w:rFonts w:hint="default"/>
        <w:lang w:val="ru-RU" w:eastAsia="en-US" w:bidi="ar-SA"/>
      </w:rPr>
    </w:lvl>
    <w:lvl w:ilvl="5" w:tplc="087820B2">
      <w:numFmt w:val="bullet"/>
      <w:lvlText w:val="•"/>
      <w:lvlJc w:val="left"/>
      <w:pPr>
        <w:ind w:left="7661" w:hanging="574"/>
      </w:pPr>
      <w:rPr>
        <w:rFonts w:hint="default"/>
        <w:lang w:val="ru-RU" w:eastAsia="en-US" w:bidi="ar-SA"/>
      </w:rPr>
    </w:lvl>
    <w:lvl w:ilvl="6" w:tplc="C658C548">
      <w:numFmt w:val="bullet"/>
      <w:lvlText w:val="•"/>
      <w:lvlJc w:val="left"/>
      <w:pPr>
        <w:ind w:left="8042" w:hanging="574"/>
      </w:pPr>
      <w:rPr>
        <w:rFonts w:hint="default"/>
        <w:lang w:val="ru-RU" w:eastAsia="en-US" w:bidi="ar-SA"/>
      </w:rPr>
    </w:lvl>
    <w:lvl w:ilvl="7" w:tplc="EDD00180">
      <w:numFmt w:val="bullet"/>
      <w:lvlText w:val="•"/>
      <w:lvlJc w:val="left"/>
      <w:pPr>
        <w:ind w:left="8423" w:hanging="574"/>
      </w:pPr>
      <w:rPr>
        <w:rFonts w:hint="default"/>
        <w:lang w:val="ru-RU" w:eastAsia="en-US" w:bidi="ar-SA"/>
      </w:rPr>
    </w:lvl>
    <w:lvl w:ilvl="8" w:tplc="E5209182">
      <w:numFmt w:val="bullet"/>
      <w:lvlText w:val="•"/>
      <w:lvlJc w:val="left"/>
      <w:pPr>
        <w:ind w:left="8804" w:hanging="574"/>
      </w:pPr>
      <w:rPr>
        <w:rFonts w:hint="default"/>
        <w:lang w:val="ru-RU" w:eastAsia="en-US" w:bidi="ar-SA"/>
      </w:rPr>
    </w:lvl>
  </w:abstractNum>
  <w:abstractNum w:abstractNumId="6">
    <w:nsid w:val="4E73699D"/>
    <w:multiLevelType w:val="hybridMultilevel"/>
    <w:tmpl w:val="D9623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F27ED5"/>
    <w:multiLevelType w:val="hybridMultilevel"/>
    <w:tmpl w:val="481A61D4"/>
    <w:lvl w:ilvl="0" w:tplc="A9B40B7E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8">
    <w:nsid w:val="57047E7D"/>
    <w:multiLevelType w:val="hybridMultilevel"/>
    <w:tmpl w:val="C504B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14303"/>
    <w:multiLevelType w:val="hybridMultilevel"/>
    <w:tmpl w:val="FCA84FFA"/>
    <w:lvl w:ilvl="0" w:tplc="63483F2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5B941E1"/>
    <w:multiLevelType w:val="hybridMultilevel"/>
    <w:tmpl w:val="0D0CE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>
    <w:nsid w:val="691C1C07"/>
    <w:multiLevelType w:val="hybridMultilevel"/>
    <w:tmpl w:val="3B9669F2"/>
    <w:lvl w:ilvl="0" w:tplc="E9C6E1F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FC811F5"/>
    <w:multiLevelType w:val="hybridMultilevel"/>
    <w:tmpl w:val="EC8A29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5034272"/>
    <w:multiLevelType w:val="hybridMultilevel"/>
    <w:tmpl w:val="1ED64C46"/>
    <w:lvl w:ilvl="0" w:tplc="CF9051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0A7F1A"/>
    <w:multiLevelType w:val="hybridMultilevel"/>
    <w:tmpl w:val="A080E42E"/>
    <w:lvl w:ilvl="0" w:tplc="4D88C2C8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3C4FE8">
      <w:start w:val="1"/>
      <w:numFmt w:val="upperRoman"/>
      <w:lvlText w:val="%2."/>
      <w:lvlJc w:val="left"/>
      <w:pPr>
        <w:ind w:left="4336" w:hanging="574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04B4B33E">
      <w:numFmt w:val="bullet"/>
      <w:lvlText w:val="•"/>
      <w:lvlJc w:val="left"/>
      <w:pPr>
        <w:ind w:left="4520" w:hanging="574"/>
      </w:pPr>
      <w:rPr>
        <w:rFonts w:hint="default"/>
        <w:lang w:val="ru-RU" w:eastAsia="en-US" w:bidi="ar-SA"/>
      </w:rPr>
    </w:lvl>
    <w:lvl w:ilvl="3" w:tplc="C0647716">
      <w:numFmt w:val="bullet"/>
      <w:lvlText w:val="•"/>
      <w:lvlJc w:val="left"/>
      <w:pPr>
        <w:ind w:left="6480" w:hanging="574"/>
      </w:pPr>
      <w:rPr>
        <w:rFonts w:hint="default"/>
        <w:lang w:val="ru-RU" w:eastAsia="en-US" w:bidi="ar-SA"/>
      </w:rPr>
    </w:lvl>
    <w:lvl w:ilvl="4" w:tplc="1DE06FF2">
      <w:numFmt w:val="bullet"/>
      <w:lvlText w:val="•"/>
      <w:lvlJc w:val="left"/>
      <w:pPr>
        <w:ind w:left="7280" w:hanging="574"/>
      </w:pPr>
      <w:rPr>
        <w:rFonts w:hint="default"/>
        <w:lang w:val="ru-RU" w:eastAsia="en-US" w:bidi="ar-SA"/>
      </w:rPr>
    </w:lvl>
    <w:lvl w:ilvl="5" w:tplc="087820B2">
      <w:numFmt w:val="bullet"/>
      <w:lvlText w:val="•"/>
      <w:lvlJc w:val="left"/>
      <w:pPr>
        <w:ind w:left="7661" w:hanging="574"/>
      </w:pPr>
      <w:rPr>
        <w:rFonts w:hint="default"/>
        <w:lang w:val="ru-RU" w:eastAsia="en-US" w:bidi="ar-SA"/>
      </w:rPr>
    </w:lvl>
    <w:lvl w:ilvl="6" w:tplc="C658C548">
      <w:numFmt w:val="bullet"/>
      <w:lvlText w:val="•"/>
      <w:lvlJc w:val="left"/>
      <w:pPr>
        <w:ind w:left="8042" w:hanging="574"/>
      </w:pPr>
      <w:rPr>
        <w:rFonts w:hint="default"/>
        <w:lang w:val="ru-RU" w:eastAsia="en-US" w:bidi="ar-SA"/>
      </w:rPr>
    </w:lvl>
    <w:lvl w:ilvl="7" w:tplc="EDD00180">
      <w:numFmt w:val="bullet"/>
      <w:lvlText w:val="•"/>
      <w:lvlJc w:val="left"/>
      <w:pPr>
        <w:ind w:left="8423" w:hanging="574"/>
      </w:pPr>
      <w:rPr>
        <w:rFonts w:hint="default"/>
        <w:lang w:val="ru-RU" w:eastAsia="en-US" w:bidi="ar-SA"/>
      </w:rPr>
    </w:lvl>
    <w:lvl w:ilvl="8" w:tplc="E5209182">
      <w:numFmt w:val="bullet"/>
      <w:lvlText w:val="•"/>
      <w:lvlJc w:val="left"/>
      <w:pPr>
        <w:ind w:left="8804" w:hanging="57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0"/>
  </w:num>
  <w:num w:numId="5">
    <w:abstractNumId w:val="14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4"/>
  </w:num>
  <w:num w:numId="12">
    <w:abstractNumId w:val="13"/>
  </w:num>
  <w:num w:numId="13">
    <w:abstractNumId w:val="7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310"/>
    <w:rsid w:val="000246C5"/>
    <w:rsid w:val="000A1233"/>
    <w:rsid w:val="000E5325"/>
    <w:rsid w:val="00324B50"/>
    <w:rsid w:val="003B7406"/>
    <w:rsid w:val="003F4577"/>
    <w:rsid w:val="00493B66"/>
    <w:rsid w:val="004A391B"/>
    <w:rsid w:val="004F7D39"/>
    <w:rsid w:val="005C2B75"/>
    <w:rsid w:val="0067411D"/>
    <w:rsid w:val="00737761"/>
    <w:rsid w:val="00781C49"/>
    <w:rsid w:val="007D2CC3"/>
    <w:rsid w:val="008517D1"/>
    <w:rsid w:val="00A16F9C"/>
    <w:rsid w:val="00A2116E"/>
    <w:rsid w:val="00A67B42"/>
    <w:rsid w:val="00B47DBC"/>
    <w:rsid w:val="00C77310"/>
    <w:rsid w:val="00D4020B"/>
    <w:rsid w:val="00D6096A"/>
    <w:rsid w:val="00EC59BE"/>
    <w:rsid w:val="00F64218"/>
    <w:rsid w:val="00FB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D16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A16F9C"/>
    <w:pPr>
      <w:widowControl w:val="0"/>
      <w:autoSpaceDE w:val="0"/>
      <w:autoSpaceDN w:val="0"/>
      <w:spacing w:after="0" w:line="240" w:lineRule="auto"/>
      <w:ind w:left="162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A16F9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16F9C"/>
    <w:pPr>
      <w:widowControl w:val="0"/>
      <w:autoSpaceDE w:val="0"/>
      <w:autoSpaceDN w:val="0"/>
      <w:spacing w:after="0" w:line="240" w:lineRule="auto"/>
      <w:ind w:left="28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16F9C"/>
    <w:pPr>
      <w:widowControl w:val="0"/>
      <w:autoSpaceDE w:val="0"/>
      <w:autoSpaceDN w:val="0"/>
      <w:spacing w:after="0" w:line="240" w:lineRule="auto"/>
      <w:ind w:left="761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3B7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B7406"/>
  </w:style>
  <w:style w:type="paragraph" w:styleId="a8">
    <w:name w:val="footer"/>
    <w:basedOn w:val="a"/>
    <w:link w:val="a9"/>
    <w:uiPriority w:val="99"/>
    <w:semiHidden/>
    <w:unhideWhenUsed/>
    <w:rsid w:val="003B7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B7406"/>
  </w:style>
  <w:style w:type="paragraph" w:styleId="aa">
    <w:name w:val="Balloon Text"/>
    <w:basedOn w:val="a"/>
    <w:link w:val="ab"/>
    <w:uiPriority w:val="99"/>
    <w:semiHidden/>
    <w:unhideWhenUsed/>
    <w:rsid w:val="0032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Intel1</cp:lastModifiedBy>
  <cp:revision>7</cp:revision>
  <cp:lastPrinted>2024-09-12T09:59:00Z</cp:lastPrinted>
  <dcterms:created xsi:type="dcterms:W3CDTF">2024-06-13T16:33:00Z</dcterms:created>
  <dcterms:modified xsi:type="dcterms:W3CDTF">2025-02-07T09:33:00Z</dcterms:modified>
</cp:coreProperties>
</file>